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99" w:rsidRDefault="00C96F99" w:rsidP="00E065BB"/>
    <w:p w:rsidR="00C96F99" w:rsidRPr="003B0F3F" w:rsidRDefault="00C96F99" w:rsidP="003516DD">
      <w:pPr>
        <w:contextualSpacing/>
        <w:rPr>
          <w:b/>
          <w:i/>
          <w:sz w:val="28"/>
          <w:szCs w:val="28"/>
        </w:rPr>
      </w:pPr>
      <w:r w:rsidRPr="003B0F3F">
        <w:rPr>
          <w:b/>
          <w:i/>
          <w:sz w:val="28"/>
          <w:szCs w:val="28"/>
        </w:rPr>
        <w:t xml:space="preserve">Felipe Guillermo Muñoz Pérez  </w:t>
      </w:r>
    </w:p>
    <w:p w:rsidR="00C96F99" w:rsidRPr="003516DD" w:rsidRDefault="00C96F99" w:rsidP="00C96F99">
      <w:pPr>
        <w:rPr>
          <w:i/>
        </w:rPr>
      </w:pPr>
      <w:r w:rsidRPr="003516DD">
        <w:rPr>
          <w:i/>
        </w:rPr>
        <w:t>Currículum Vitae</w:t>
      </w:r>
      <w:r w:rsidR="003516DD">
        <w:rPr>
          <w:i/>
        </w:rPr>
        <w:t>.</w:t>
      </w:r>
    </w:p>
    <w:tbl>
      <w:tblPr>
        <w:tblW w:w="5000" w:type="pct"/>
        <w:tblCellSpacing w:w="0" w:type="dxa"/>
        <w:tblBorders>
          <w:bottom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244"/>
        <w:gridCol w:w="5556"/>
      </w:tblGrid>
      <w:tr w:rsidR="00E065BB" w:rsidRPr="00E065BB" w:rsidTr="00E065BB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E065BB">
            <w:pPr>
              <w:spacing w:after="0" w:line="240" w:lineRule="atLeast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065BB" w:rsidRPr="00E065BB" w:rsidRDefault="00E065BB" w:rsidP="00E065BB">
            <w:pPr>
              <w:spacing w:after="0" w:line="240" w:lineRule="atLeast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E065BB">
            <w:pPr>
              <w:spacing w:after="0" w:line="240" w:lineRule="atLeast"/>
              <w:outlineLvl w:val="2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  <w:t>Información personal</w:t>
            </w:r>
          </w:p>
        </w:tc>
      </w:tr>
      <w:tr w:rsidR="00E065BB" w:rsidRPr="00E065BB" w:rsidTr="00E065BB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Dirección: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Jardín</w:t>
            </w:r>
            <w:r w:rsidR="00E065BB"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alto 8402, </w:t>
            </w: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Santiago</w:t>
            </w:r>
            <w:r w:rsidR="00E065BB"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, la florida, Chile</w:t>
            </w:r>
          </w:p>
        </w:tc>
      </w:tr>
      <w:tr w:rsidR="00E065BB" w:rsidRPr="00E065BB" w:rsidTr="00E065BB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Teléfono: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3589613</w:t>
            </w:r>
          </w:p>
        </w:tc>
      </w:tr>
      <w:tr w:rsidR="00E065BB" w:rsidRPr="00E065BB" w:rsidTr="00E065BB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Teléfono móvil: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86203614</w:t>
            </w:r>
          </w:p>
        </w:tc>
      </w:tr>
      <w:tr w:rsidR="00E065BB" w:rsidRPr="00E065BB" w:rsidTr="00E065BB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Default="00E065BB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Correo electrónico:</w:t>
            </w:r>
          </w:p>
          <w:p w:rsidR="00840BFA" w:rsidRDefault="00840BFA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</w:p>
          <w:p w:rsidR="00840BFA" w:rsidRPr="00E065BB" w:rsidRDefault="00840BFA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Rut: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Default="00840BFA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hyperlink r:id="rId7" w:history="1">
              <w:r w:rsidRPr="00F45BC4">
                <w:rPr>
                  <w:rStyle w:val="Hipervnculo"/>
                  <w:rFonts w:ascii="Georgia" w:eastAsia="Times New Roman" w:hAnsi="Georgia" w:cs="Times New Roman"/>
                  <w:sz w:val="20"/>
                  <w:szCs w:val="20"/>
                  <w:lang w:eastAsia="es-CL"/>
                </w:rPr>
                <w:t>felipe_gmp@hotmail.com</w:t>
              </w:r>
            </w:hyperlink>
          </w:p>
          <w:p w:rsidR="00840BFA" w:rsidRDefault="00840BFA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</w:p>
          <w:p w:rsidR="00840BFA" w:rsidRPr="00E065BB" w:rsidRDefault="00840BFA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15.316.348-0</w:t>
            </w:r>
          </w:p>
        </w:tc>
      </w:tr>
      <w:tr w:rsidR="00E065BB" w:rsidRPr="00E065BB" w:rsidTr="00E065BB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Nacionalidad: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Chilena</w:t>
            </w:r>
          </w:p>
        </w:tc>
      </w:tr>
      <w:tr w:rsidR="00E065BB" w:rsidRPr="00E065BB" w:rsidTr="00E065BB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Fecha de nacimiento: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14 de febrero de 1984</w:t>
            </w:r>
          </w:p>
        </w:tc>
      </w:tr>
      <w:tr w:rsidR="00E065BB" w:rsidRPr="00E065BB" w:rsidTr="00E065BB">
        <w:trPr>
          <w:trHeight w:val="306"/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Sexo: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Masculino</w:t>
            </w:r>
          </w:p>
        </w:tc>
      </w:tr>
    </w:tbl>
    <w:p w:rsidR="00E065BB" w:rsidRDefault="00E065BB" w:rsidP="00E065BB"/>
    <w:tbl>
      <w:tblPr>
        <w:tblW w:w="5000" w:type="pct"/>
        <w:tblCellSpacing w:w="0" w:type="dxa"/>
        <w:tblBorders>
          <w:bottom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E065BB" w:rsidRPr="00E065BB" w:rsidTr="004F5D81">
        <w:trPr>
          <w:trHeight w:val="492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E065BB" w:rsidRPr="00E065BB" w:rsidRDefault="00E065BB" w:rsidP="00E065BB">
            <w:pPr>
              <w:spacing w:after="0" w:line="240" w:lineRule="atLeast"/>
              <w:outlineLvl w:val="2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</w:pP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 xml:space="preserve">Empleo deseado / Campo </w:t>
            </w: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 xml:space="preserve"> </w:t>
            </w:r>
            <w:r w:rsidRPr="00E065B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profesional</w:t>
            </w: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:</w:t>
            </w: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  <w:t xml:space="preserve"> </w:t>
            </w:r>
            <w:r w:rsidRPr="00E065B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Cargos de administración</w:t>
            </w:r>
          </w:p>
        </w:tc>
      </w:tr>
    </w:tbl>
    <w:p w:rsidR="00E065BB" w:rsidRDefault="00E065BB" w:rsidP="004F5D81">
      <w:pPr>
        <w:jc w:val="both"/>
      </w:pPr>
    </w:p>
    <w:tbl>
      <w:tblPr>
        <w:tblW w:w="5000" w:type="pct"/>
        <w:tblCellSpacing w:w="0" w:type="dxa"/>
        <w:tblBorders>
          <w:bottom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244"/>
        <w:gridCol w:w="5556"/>
      </w:tblGrid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  <w:t>Experiencia laboral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Fechas: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De diciembre de 2012 a 31 enero 2013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Puesto o cargo ocupado: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Supervisor de cajas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y Documentos</w:t>
            </w:r>
            <w:r w:rsidR="00840BF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de valor en tesorería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840BF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.</w:t>
            </w:r>
            <w:bookmarkStart w:id="0" w:name="_GoBack"/>
            <w:bookmarkEnd w:id="0"/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Responsabilidades principales: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Recepción y control de grandes sumas de dinero en sus diferentes tipos (pagares, cheques, efectivo, vale vista, débito y crédito)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en el área de tesorería.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 xml:space="preserve">Nombre, </w:t>
            </w: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dirección del empleador: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F61B45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Pedro Lecaros</w:t>
            </w:r>
            <w:r w:rsidR="004F5D81"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, Santiago, Chile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Tipo de empresa o sector: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Universidad Andrés Bello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5000" w:type="pct"/>
            <w:gridSpan w:val="3"/>
            <w:tcBorders>
              <w:top w:val="dotted" w:sz="6" w:space="0" w:color="999999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Fechas: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De julio de 2010 a diciembre de 2011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Puesto o cargo ocupado: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Profesor asistente , área de basquetbol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Responsabilidades principales: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Desarrollo de series inferiores, Promotor de campeonatos, </w:t>
            </w: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lastRenderedPageBreak/>
              <w:t>Entrenador de basquetbol serie juvenil y cadetes.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lastRenderedPageBreak/>
              <w:t xml:space="preserve">Nombre, </w:t>
            </w: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dirección del empleador: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Jorge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Santander</w:t>
            </w: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, Santiago, la florida, chile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Tipo de empresa o sector: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Caja de compensación, La araucana.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5000" w:type="pct"/>
            <w:gridSpan w:val="3"/>
            <w:tcBorders>
              <w:top w:val="dotted" w:sz="6" w:space="0" w:color="999999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Fechas: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De marzo de 2009 a abril de 2010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Puesto o cargo ocupado: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Atención al cliente, Vendedor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Responsabilidades principales: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Ejecutor de ventas, atención en caja, Atención al cliente, Control de inventario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 xml:space="preserve">Nombre, </w:t>
            </w: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dirección del empleador: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Jorge Cerda. , Santiago, la florida, Chile</w:t>
            </w:r>
          </w:p>
        </w:tc>
      </w:tr>
      <w:tr w:rsidR="004F5D81" w:rsidRPr="004F5D81" w:rsidTr="004F5D81">
        <w:trPr>
          <w:tblCellSpacing w:w="0" w:type="dxa"/>
        </w:trPr>
        <w:tc>
          <w:tcPr>
            <w:tcW w:w="1719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Tipo de empresa o sector:</w:t>
            </w:r>
          </w:p>
        </w:tc>
        <w:tc>
          <w:tcPr>
            <w:tcW w:w="138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3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4F5D81" w:rsidRPr="004F5D81" w:rsidRDefault="004F5D81" w:rsidP="004F5D81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Retail</w:t>
            </w:r>
            <w:proofErr w:type="spellEnd"/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Forus</w:t>
            </w:r>
            <w:proofErr w:type="spellEnd"/>
            <w:r w:rsidRPr="004F5D81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. Tienda Rockford</w:t>
            </w:r>
          </w:p>
        </w:tc>
      </w:tr>
    </w:tbl>
    <w:p w:rsidR="004F5D81" w:rsidRDefault="004F5D81" w:rsidP="00C70D3B">
      <w:pPr>
        <w:jc w:val="both"/>
      </w:pPr>
    </w:p>
    <w:tbl>
      <w:tblPr>
        <w:tblW w:w="5000" w:type="pct"/>
        <w:tblCellSpacing w:w="0" w:type="dxa"/>
        <w:tblBorders>
          <w:bottom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0"/>
        <w:gridCol w:w="5557"/>
      </w:tblGrid>
      <w:tr w:rsidR="00C70D3B" w:rsidRPr="00C70D3B" w:rsidTr="00C647B4">
        <w:trPr>
          <w:gridAfter w:val="2"/>
          <w:wAfter w:w="3155" w:type="pct"/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647B4" w:rsidP="00C70D3B">
            <w:pPr>
              <w:spacing w:after="0" w:line="240" w:lineRule="atLeast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  <w:t>Educación/</w:t>
            </w:r>
            <w:r w:rsidR="00C70D3B" w:rsidRPr="00C70D3B"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es-CL"/>
              </w:rPr>
              <w:t>Formación recibida</w:t>
            </w:r>
          </w:p>
        </w:tc>
      </w:tr>
      <w:tr w:rsidR="00C647B4" w:rsidRPr="00C70D3B" w:rsidTr="00C647B4">
        <w:trPr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Fechas: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4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De marzo de 2007 a diciembre de 2012</w:t>
            </w:r>
          </w:p>
        </w:tc>
      </w:tr>
      <w:tr w:rsidR="00C647B4" w:rsidRPr="00C70D3B" w:rsidTr="00C647B4">
        <w:trPr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Título obtenido: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4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Egresado de Ingeniería en administración de empresas mención finanzas</w:t>
            </w:r>
          </w:p>
        </w:tc>
      </w:tr>
      <w:tr w:rsidR="00C647B4" w:rsidRPr="00C70D3B" w:rsidTr="00C647B4">
        <w:trPr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Materias / Capacidades aprendidas</w:t>
            </w:r>
            <w:r w:rsidR="002D693C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 xml:space="preserve"> y logros obtenidos </w:t>
            </w:r>
            <w:r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4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Default="00C70D3B" w:rsidP="00C70D3B">
            <w:pPr>
              <w:spacing w:after="0" w:line="240" w:lineRule="atLeas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Finanzas: 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l,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ll,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internacion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ales, corporativas Contabilidad </w:t>
            </w:r>
            <w:r w:rsidR="00C96F99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financiera,</w:t>
            </w:r>
            <w:r w:rsidR="00C96F99"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Micro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y Macro economías; Mercado </w:t>
            </w:r>
            <w:r w:rsidR="00C96F99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de capitales, Análisis técnico,</w:t>
            </w:r>
            <w:r w:rsidR="00C96F99"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ingles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.</w:t>
            </w:r>
            <w:r w:rsidR="002D693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(Logros en concurso en de carteras de inversión de la bolsa de comercio , mejor alumno </w:t>
            </w:r>
            <w:proofErr w:type="spellStart"/>
            <w:r w:rsidR="002D693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rankiado</w:t>
            </w:r>
            <w:proofErr w:type="spellEnd"/>
            <w:r w:rsidR="002D693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a nivel nacional </w:t>
            </w:r>
            <w:proofErr w:type="spellStart"/>
            <w:r w:rsidR="002D693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Inacap</w:t>
            </w:r>
            <w:proofErr w:type="spellEnd"/>
            <w:r w:rsidR="002D693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y sexta posición a nivel nacional universitario)</w:t>
            </w:r>
          </w:p>
          <w:p w:rsidR="002D693C" w:rsidRPr="00C70D3B" w:rsidRDefault="002D693C" w:rsidP="00C70D3B">
            <w:pPr>
              <w:spacing w:after="0" w:line="240" w:lineRule="atLeas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647B4" w:rsidRPr="00C70D3B" w:rsidTr="00C647B4">
        <w:trPr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Nombre de la institución educativa: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4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Universidad Tecnológica de chile </w:t>
            </w:r>
            <w:proofErr w:type="spellStart"/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Inacap</w:t>
            </w:r>
            <w:proofErr w:type="spellEnd"/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. Santiago, San </w:t>
            </w:r>
            <w:r w:rsidR="00C96F99"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Joaquín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, La florida</w:t>
            </w:r>
          </w:p>
        </w:tc>
      </w:tr>
      <w:tr w:rsidR="00C70D3B" w:rsidRPr="00C70D3B" w:rsidTr="00C647B4">
        <w:trPr>
          <w:tblCellSpacing w:w="0" w:type="dxa"/>
        </w:trPr>
        <w:tc>
          <w:tcPr>
            <w:tcW w:w="5000" w:type="pct"/>
            <w:gridSpan w:val="3"/>
            <w:tcBorders>
              <w:top w:val="dotted" w:sz="6" w:space="0" w:color="999999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C647B4" w:rsidRPr="00C70D3B" w:rsidTr="00C647B4">
        <w:trPr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Fechas: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4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De marzo de 2002 a diciembre de 2005</w:t>
            </w:r>
          </w:p>
        </w:tc>
      </w:tr>
      <w:tr w:rsidR="00C647B4" w:rsidRPr="00C70D3B" w:rsidTr="00C647B4">
        <w:trPr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Título obtenido: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4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7 semestres Construcción civil</w:t>
            </w:r>
          </w:p>
        </w:tc>
      </w:tr>
      <w:tr w:rsidR="00C647B4" w:rsidRPr="00C70D3B" w:rsidTr="00C647B4">
        <w:trPr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647B4" w:rsidP="00C70D3B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Materias /</w:t>
            </w:r>
            <w:r w:rsidR="00C70D3B"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Capacidades aprendidas: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4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Algebra Lineal, Calculo l y </w:t>
            </w:r>
            <w:r w:rsidR="00C96F99"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ll,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Física l y </w:t>
            </w:r>
            <w:r w:rsidR="00C96F99"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ll,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Conocimientos específicos del área de </w:t>
            </w:r>
            <w:r w:rsidR="00C96F99"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construcción,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 ética, antropología.</w:t>
            </w:r>
          </w:p>
        </w:tc>
      </w:tr>
      <w:tr w:rsidR="00C647B4" w:rsidRPr="00C70D3B" w:rsidTr="00C647B4">
        <w:trPr>
          <w:tblCellSpacing w:w="0" w:type="dxa"/>
        </w:trPr>
        <w:tc>
          <w:tcPr>
            <w:tcW w:w="1845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outlineLvl w:val="3"/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777777"/>
                <w:sz w:val="20"/>
                <w:szCs w:val="20"/>
                <w:lang w:eastAsia="es-CL"/>
              </w:rPr>
              <w:t>Nombre de la institución educativa: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44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70D3B" w:rsidRPr="00C70D3B" w:rsidRDefault="00C70D3B" w:rsidP="00C70D3B">
            <w:pPr>
              <w:spacing w:after="0" w:line="240" w:lineRule="atLeast"/>
              <w:jc w:val="both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</w:pP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 xml:space="preserve">Pontificia universidad católica de chile. Santiago, San </w:t>
            </w:r>
            <w:r w:rsidR="00C96F99"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Joaquín</w:t>
            </w:r>
            <w:r w:rsidRPr="00C70D3B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s-CL"/>
              </w:rPr>
              <w:t>, Chile</w:t>
            </w:r>
          </w:p>
        </w:tc>
      </w:tr>
    </w:tbl>
    <w:p w:rsidR="00C70D3B" w:rsidRDefault="00C70D3B" w:rsidP="00C70D3B">
      <w:pPr>
        <w:jc w:val="both"/>
      </w:pPr>
    </w:p>
    <w:p w:rsidR="00C647B4" w:rsidRDefault="00C647B4" w:rsidP="00C70D3B">
      <w:pPr>
        <w:jc w:val="both"/>
      </w:pPr>
    </w:p>
    <w:tbl>
      <w:tblPr>
        <w:tblW w:w="5260" w:type="pct"/>
        <w:tblCellSpacing w:w="0" w:type="dxa"/>
        <w:tblBorders>
          <w:bottom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49"/>
        <w:gridCol w:w="6409"/>
        <w:gridCol w:w="459"/>
      </w:tblGrid>
      <w:tr w:rsidR="00C96F99" w:rsidTr="00C96F99">
        <w:trPr>
          <w:gridAfter w:val="3"/>
          <w:wAfter w:w="3704" w:type="pct"/>
          <w:tblCellSpacing w:w="0" w:type="dxa"/>
        </w:trPr>
        <w:tc>
          <w:tcPr>
            <w:tcW w:w="1296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96F99" w:rsidRPr="00C96F99" w:rsidRDefault="00C96F99" w:rsidP="00C96F99">
            <w:pPr>
              <w:pStyle w:val="Ttulo3"/>
              <w:spacing w:before="0" w:beforeAutospacing="0" w:after="0" w:afterAutospacing="0" w:line="240" w:lineRule="atLeast"/>
              <w:rPr>
                <w:rFonts w:ascii="Georgia" w:hAnsi="Georgia"/>
                <w:b w:val="0"/>
                <w:bCs w:val="0"/>
                <w:color w:val="000000"/>
                <w:sz w:val="28"/>
                <w:szCs w:val="28"/>
              </w:rPr>
            </w:pPr>
            <w:r w:rsidRPr="00C96F99">
              <w:rPr>
                <w:rFonts w:ascii="Georgia" w:hAnsi="Georgia"/>
                <w:b w:val="0"/>
                <w:bCs w:val="0"/>
                <w:color w:val="000000"/>
                <w:sz w:val="28"/>
                <w:szCs w:val="28"/>
              </w:rPr>
              <w:t>Capacidades y          competencias personales</w:t>
            </w:r>
          </w:p>
        </w:tc>
      </w:tr>
      <w:tr w:rsidR="00C96F99" w:rsidTr="00C96F99">
        <w:trPr>
          <w:tblCellSpacing w:w="0" w:type="dxa"/>
        </w:trPr>
        <w:tc>
          <w:tcPr>
            <w:tcW w:w="1296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96F99" w:rsidRDefault="00C96F99" w:rsidP="003516DD">
            <w:pPr>
              <w:pStyle w:val="Ttulo4"/>
              <w:spacing w:before="0" w:beforeAutospacing="0" w:after="0" w:afterAutospacing="0" w:line="240" w:lineRule="atLeast"/>
              <w:jc w:val="both"/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  <w:t>Lengua/s materna/s: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96F99" w:rsidRDefault="00C96F99" w:rsidP="003516DD">
            <w:pPr>
              <w:spacing w:line="240" w:lineRule="atLeast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pct"/>
            <w:gridSpan w:val="2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96F99" w:rsidRPr="003516DD" w:rsidRDefault="00C96F99" w:rsidP="003516DD">
            <w:pPr>
              <w:pStyle w:val="NormalWeb"/>
              <w:spacing w:before="0" w:beforeAutospacing="0" w:after="0" w:afterAutospacing="0" w:line="240" w:lineRule="atLeast"/>
              <w:jc w:val="both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 w:rsidRPr="003516DD">
              <w:rPr>
                <w:rFonts w:ascii="Georgia" w:hAnsi="Georgia"/>
                <w:b/>
                <w:color w:val="000000"/>
                <w:sz w:val="20"/>
                <w:szCs w:val="20"/>
              </w:rPr>
              <w:t>Español</w:t>
            </w:r>
          </w:p>
        </w:tc>
      </w:tr>
      <w:tr w:rsidR="00C96F99" w:rsidTr="00C96F99">
        <w:trPr>
          <w:gridAfter w:val="1"/>
          <w:wAfter w:w="247" w:type="pct"/>
          <w:tblCellSpacing w:w="0" w:type="dxa"/>
        </w:trPr>
        <w:tc>
          <w:tcPr>
            <w:tcW w:w="4753" w:type="pct"/>
            <w:gridSpan w:val="3"/>
            <w:tcBorders>
              <w:top w:val="dotted" w:sz="6" w:space="0" w:color="999999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96F99" w:rsidRDefault="00C96F99">
            <w:pPr>
              <w:spacing w:line="240" w:lineRule="atLeast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  <w:tr w:rsidR="00C96F99" w:rsidTr="00C96F99">
        <w:trPr>
          <w:tblCellSpacing w:w="0" w:type="dxa"/>
        </w:trPr>
        <w:tc>
          <w:tcPr>
            <w:tcW w:w="1296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96F99" w:rsidRDefault="00C96F99" w:rsidP="003516DD">
            <w:pPr>
              <w:pStyle w:val="Ttulo4"/>
              <w:spacing w:before="0" w:beforeAutospacing="0" w:after="0" w:afterAutospacing="0" w:line="240" w:lineRule="atLeast"/>
              <w:jc w:val="both"/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  <w:t>(*) Otro/s idioma/s:</w:t>
            </w:r>
          </w:p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1"/>
            </w:tblGrid>
            <w:tr w:rsidR="00C96F99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340" w:type="dxa"/>
                    <w:right w:w="100" w:type="dxa"/>
                  </w:tcMar>
                  <w:hideMark/>
                </w:tcPr>
                <w:p w:rsidR="00C96F99" w:rsidRDefault="00C96F99" w:rsidP="003516D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48C5">
                    <w:rPr>
                      <w:rStyle w:val="Textoennegrita"/>
                      <w:rFonts w:ascii="Georgia" w:hAnsi="Georgia" w:cs="Arial"/>
                      <w:sz w:val="20"/>
                      <w:szCs w:val="20"/>
                    </w:rPr>
                    <w:t>Ingles</w:t>
                  </w:r>
                </w:p>
              </w:tc>
            </w:tr>
          </w:tbl>
          <w:p w:rsidR="00C96F99" w:rsidRDefault="00C96F99">
            <w:pPr>
              <w:spacing w:line="240" w:lineRule="atLeast"/>
              <w:jc w:val="right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96F99" w:rsidRDefault="00C96F99">
            <w:pPr>
              <w:spacing w:line="240" w:lineRule="atLeast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pct"/>
            <w:gridSpan w:val="2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tbl>
            <w:tblPr>
              <w:tblW w:w="68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631"/>
              <w:gridCol w:w="1295"/>
              <w:gridCol w:w="1227"/>
              <w:gridCol w:w="1115"/>
            </w:tblGrid>
            <w:tr w:rsidR="00C96F99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EEEEE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C96F99" w:rsidRDefault="00C96F9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20"/>
                      <w:szCs w:val="20"/>
                    </w:rPr>
                    <w:t>Comprender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EEEEE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C96F99" w:rsidRDefault="00C96F9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20"/>
                      <w:szCs w:val="20"/>
                    </w:rPr>
                    <w:t>Hablar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FFFFFF"/>
                    <w:left w:val="single" w:sz="2" w:space="0" w:color="FFFFFF"/>
                    <w:bottom w:val="single" w:sz="18" w:space="0" w:color="CCCCCC"/>
                    <w:right w:val="single" w:sz="8" w:space="0" w:color="FFFFFF"/>
                  </w:tcBorders>
                  <w:shd w:val="clear" w:color="auto" w:fill="EEEEEE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C96F99" w:rsidRDefault="00C96F9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20"/>
                      <w:szCs w:val="20"/>
                    </w:rPr>
                    <w:t>Escribir</w:t>
                  </w:r>
                </w:p>
              </w:tc>
            </w:tr>
            <w:tr w:rsidR="00C96F9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18" w:space="0" w:color="CCCCCC"/>
                    <w:right w:val="single" w:sz="8" w:space="0" w:color="FFFFFF"/>
                  </w:tcBorders>
                  <w:shd w:val="clear" w:color="auto" w:fill="EEEEEE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Comprensión auditiva</w:t>
                  </w:r>
                </w:p>
              </w:tc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18" w:space="0" w:color="CCCCCC"/>
                    <w:right w:val="single" w:sz="8" w:space="0" w:color="FFFFFF"/>
                  </w:tcBorders>
                  <w:shd w:val="clear" w:color="auto" w:fill="EEEEEE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Comprensión de lectura</w:t>
                  </w:r>
                </w:p>
              </w:tc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18" w:space="0" w:color="CCCCCC"/>
                    <w:right w:val="single" w:sz="8" w:space="0" w:color="FFFFFF"/>
                  </w:tcBorders>
                  <w:shd w:val="clear" w:color="auto" w:fill="EEEEEE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Interacción oral</w:t>
                  </w:r>
                </w:p>
              </w:tc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18" w:space="0" w:color="CCCCCC"/>
                    <w:right w:val="single" w:sz="8" w:space="0" w:color="FFFFFF"/>
                  </w:tcBorders>
                  <w:shd w:val="clear" w:color="auto" w:fill="EEEEEE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Expresión oral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FFFFFF"/>
                    <w:left w:val="single" w:sz="2" w:space="0" w:color="FFFFFF"/>
                    <w:bottom w:val="single" w:sz="18" w:space="0" w:color="CCCCCC"/>
                    <w:right w:val="single" w:sz="8" w:space="0" w:color="FFFFFF"/>
                  </w:tcBorders>
                  <w:shd w:val="clear" w:color="auto" w:fill="auto"/>
                  <w:vAlign w:val="center"/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96F9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B1 - Usuario autónomo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B1 - Usuario autónomo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A2 - Usuario básico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A2 - Usuario básico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:rsidR="00C96F99" w:rsidRDefault="00C96F9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A2 - Usuario básico</w:t>
                  </w:r>
                </w:p>
              </w:tc>
            </w:tr>
          </w:tbl>
          <w:p w:rsidR="00C96F99" w:rsidRDefault="00C96F99" w:rsidP="00A90046">
            <w:pPr>
              <w:spacing w:line="24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Style w:val="minortext"/>
                <w:rFonts w:ascii="Arial" w:hAnsi="Arial" w:cs="Arial"/>
                <w:i/>
                <w:iCs/>
                <w:color w:val="777777"/>
                <w:sz w:val="16"/>
                <w:szCs w:val="16"/>
              </w:rPr>
              <w:t>(*) Autoevaluación conforme Nivel del Marco Común Europeo de Referencia (MCER)</w:t>
            </w:r>
            <w:r>
              <w:rPr>
                <w:rFonts w:ascii="Arial" w:hAnsi="Arial" w:cs="Arial"/>
                <w:i/>
                <w:iCs/>
                <w:color w:val="777777"/>
                <w:sz w:val="16"/>
                <w:szCs w:val="16"/>
              </w:rPr>
              <w:br/>
            </w:r>
          </w:p>
        </w:tc>
      </w:tr>
      <w:tr w:rsidR="00C96F99" w:rsidTr="00C96F99">
        <w:trPr>
          <w:gridAfter w:val="1"/>
          <w:wAfter w:w="247" w:type="pct"/>
          <w:tblCellSpacing w:w="0" w:type="dxa"/>
        </w:trPr>
        <w:tc>
          <w:tcPr>
            <w:tcW w:w="4753" w:type="pct"/>
            <w:gridSpan w:val="3"/>
            <w:tcBorders>
              <w:top w:val="dotted" w:sz="6" w:space="0" w:color="999999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96F99" w:rsidRDefault="00C96F99">
            <w:pPr>
              <w:spacing w:line="240" w:lineRule="atLeast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  <w:tr w:rsidR="00C96F99" w:rsidTr="00C96F99">
        <w:trPr>
          <w:tblCellSpacing w:w="0" w:type="dxa"/>
        </w:trPr>
        <w:tc>
          <w:tcPr>
            <w:tcW w:w="1296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96F99" w:rsidRDefault="00C96F99" w:rsidP="003516DD">
            <w:pPr>
              <w:pStyle w:val="Ttulo4"/>
              <w:spacing w:before="0" w:beforeAutospacing="0" w:after="0" w:afterAutospacing="0" w:line="240" w:lineRule="atLeast"/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  <w:t>Capacidades y competencias</w:t>
            </w:r>
            <w:r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  <w:br/>
              <w:t>sociales: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96F99" w:rsidRDefault="00C96F99" w:rsidP="00C96F99">
            <w:pPr>
              <w:spacing w:line="240" w:lineRule="atLeast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pct"/>
            <w:gridSpan w:val="2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96F99" w:rsidRDefault="00C96F99" w:rsidP="00C96F99">
            <w:pPr>
              <w:numPr>
                <w:ilvl w:val="0"/>
                <w:numId w:val="3"/>
              </w:numPr>
              <w:spacing w:before="100" w:beforeAutospacing="1" w:after="113" w:line="240" w:lineRule="atLeast"/>
              <w:ind w:left="0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Trabajo en equipo en experiencias laborales y estudiantiles anteriores.;</w:t>
            </w:r>
          </w:p>
          <w:p w:rsidR="00C96F99" w:rsidRDefault="00C96F99" w:rsidP="00C96F99">
            <w:pPr>
              <w:numPr>
                <w:ilvl w:val="0"/>
                <w:numId w:val="3"/>
              </w:numPr>
              <w:spacing w:before="100" w:beforeAutospacing="1" w:after="113" w:line="240" w:lineRule="atLeast"/>
              <w:ind w:left="0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Capacidad de relacionarme de buena manera con los clientes;</w:t>
            </w:r>
          </w:p>
          <w:p w:rsidR="00C96F99" w:rsidRDefault="00C96F99" w:rsidP="00C96F99">
            <w:pPr>
              <w:numPr>
                <w:ilvl w:val="0"/>
                <w:numId w:val="3"/>
              </w:numPr>
              <w:spacing w:before="100" w:beforeAutospacing="1" w:after="113" w:line="240" w:lineRule="atLeast"/>
              <w:ind w:left="0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Pro actividad, Puntualidad y Responsabilidad.</w:t>
            </w:r>
          </w:p>
        </w:tc>
      </w:tr>
      <w:tr w:rsidR="00C96F99" w:rsidTr="00C96F99">
        <w:trPr>
          <w:gridAfter w:val="1"/>
          <w:wAfter w:w="247" w:type="pct"/>
          <w:tblCellSpacing w:w="0" w:type="dxa"/>
        </w:trPr>
        <w:tc>
          <w:tcPr>
            <w:tcW w:w="4753" w:type="pct"/>
            <w:gridSpan w:val="3"/>
            <w:tcBorders>
              <w:top w:val="dotted" w:sz="6" w:space="0" w:color="999999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96F99" w:rsidRDefault="00C96F99">
            <w:pPr>
              <w:spacing w:line="240" w:lineRule="atLeast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  <w:tr w:rsidR="00C96F99" w:rsidTr="00C96F99">
        <w:trPr>
          <w:tblCellSpacing w:w="0" w:type="dxa"/>
        </w:trPr>
        <w:tc>
          <w:tcPr>
            <w:tcW w:w="1296" w:type="pct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96F99" w:rsidRDefault="00C96F99" w:rsidP="003516DD">
            <w:pPr>
              <w:pStyle w:val="Ttulo4"/>
              <w:spacing w:before="0" w:beforeAutospacing="0" w:after="0" w:afterAutospacing="0" w:line="240" w:lineRule="atLeast"/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</w:pPr>
            <w:r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  <w:t>Capacidades y competencias</w:t>
            </w:r>
            <w:r>
              <w:rPr>
                <w:rFonts w:ascii="Georgia" w:hAnsi="Georgia"/>
                <w:b w:val="0"/>
                <w:bCs w:val="0"/>
                <w:color w:val="777777"/>
                <w:sz w:val="20"/>
                <w:szCs w:val="20"/>
              </w:rPr>
              <w:br/>
              <w:t>informáticas:</w:t>
            </w:r>
          </w:p>
        </w:tc>
        <w:tc>
          <w:tcPr>
            <w:tcW w:w="11" w:type="pct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C96F99" w:rsidRDefault="00C96F99" w:rsidP="00C96F99">
            <w:pPr>
              <w:spacing w:line="240" w:lineRule="atLeast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3" w:type="pct"/>
            <w:gridSpan w:val="2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C96F99" w:rsidRDefault="00C96F99" w:rsidP="00C96F99">
            <w:pPr>
              <w:numPr>
                <w:ilvl w:val="0"/>
                <w:numId w:val="4"/>
              </w:numPr>
              <w:spacing w:before="100" w:beforeAutospacing="1" w:after="113" w:line="240" w:lineRule="atLeast"/>
              <w:ind w:left="0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Dominio de componentes Microsoft office intermedio;</w:t>
            </w:r>
          </w:p>
          <w:p w:rsidR="00C96F99" w:rsidRDefault="00C96F99" w:rsidP="00C96F99">
            <w:pPr>
              <w:numPr>
                <w:ilvl w:val="0"/>
                <w:numId w:val="4"/>
              </w:numPr>
              <w:spacing w:before="100" w:beforeAutospacing="1" w:after="113" w:line="240" w:lineRule="atLeast"/>
              <w:ind w:left="0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>Conocimientos básicos software ERP</w:t>
            </w:r>
          </w:p>
        </w:tc>
      </w:tr>
    </w:tbl>
    <w:p w:rsidR="00C96F99" w:rsidRPr="00E065BB" w:rsidRDefault="00C96F99" w:rsidP="00C70D3B">
      <w:pPr>
        <w:jc w:val="both"/>
      </w:pPr>
    </w:p>
    <w:sectPr w:rsidR="00C96F99" w:rsidRPr="00E06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2D9A"/>
    <w:multiLevelType w:val="multilevel"/>
    <w:tmpl w:val="2F5C5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6214B1"/>
    <w:multiLevelType w:val="multilevel"/>
    <w:tmpl w:val="1B3AF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F272E7C"/>
    <w:multiLevelType w:val="multilevel"/>
    <w:tmpl w:val="2EFCE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0971691"/>
    <w:multiLevelType w:val="multilevel"/>
    <w:tmpl w:val="CC707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A6"/>
    <w:rsid w:val="000F3CA6"/>
    <w:rsid w:val="002D693C"/>
    <w:rsid w:val="003516DD"/>
    <w:rsid w:val="0039498F"/>
    <w:rsid w:val="003B0F3F"/>
    <w:rsid w:val="004F5D81"/>
    <w:rsid w:val="00840BFA"/>
    <w:rsid w:val="009D46C8"/>
    <w:rsid w:val="00A90046"/>
    <w:rsid w:val="00B03810"/>
    <w:rsid w:val="00B84112"/>
    <w:rsid w:val="00C647B4"/>
    <w:rsid w:val="00C70D3B"/>
    <w:rsid w:val="00C948F8"/>
    <w:rsid w:val="00C96F99"/>
    <w:rsid w:val="00E065BB"/>
    <w:rsid w:val="00EB48C5"/>
    <w:rsid w:val="00F1598F"/>
    <w:rsid w:val="00F6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0F3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0F3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link w:val="Ttulo4Car"/>
    <w:uiPriority w:val="9"/>
    <w:qFormat/>
    <w:rsid w:val="000F3C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CA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0F3CA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0F3CA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0F3CA6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unhideWhenUsed/>
    <w:rsid w:val="000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0F3CA6"/>
    <w:rPr>
      <w:b/>
      <w:bCs/>
    </w:rPr>
  </w:style>
  <w:style w:type="character" w:customStyle="1" w:styleId="minortext">
    <w:name w:val="minor_text"/>
    <w:basedOn w:val="Fuentedeprrafopredeter"/>
    <w:rsid w:val="000F3CA6"/>
  </w:style>
  <w:style w:type="character" w:customStyle="1" w:styleId="apple-converted-space">
    <w:name w:val="apple-converted-space"/>
    <w:basedOn w:val="Fuentedeprrafopredeter"/>
    <w:rsid w:val="000F3CA6"/>
  </w:style>
  <w:style w:type="paragraph" w:styleId="Textodeglobo">
    <w:name w:val="Balloon Text"/>
    <w:basedOn w:val="Normal"/>
    <w:link w:val="TextodegloboCar"/>
    <w:uiPriority w:val="99"/>
    <w:semiHidden/>
    <w:unhideWhenUsed/>
    <w:rsid w:val="000F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C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0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0F3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0F3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link w:val="Ttulo4Car"/>
    <w:uiPriority w:val="9"/>
    <w:qFormat/>
    <w:rsid w:val="000F3C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CA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0F3CA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0F3CA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0F3CA6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unhideWhenUsed/>
    <w:rsid w:val="000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0F3CA6"/>
    <w:rPr>
      <w:b/>
      <w:bCs/>
    </w:rPr>
  </w:style>
  <w:style w:type="character" w:customStyle="1" w:styleId="minortext">
    <w:name w:val="minor_text"/>
    <w:basedOn w:val="Fuentedeprrafopredeter"/>
    <w:rsid w:val="000F3CA6"/>
  </w:style>
  <w:style w:type="character" w:customStyle="1" w:styleId="apple-converted-space">
    <w:name w:val="apple-converted-space"/>
    <w:basedOn w:val="Fuentedeprrafopredeter"/>
    <w:rsid w:val="000F3CA6"/>
  </w:style>
  <w:style w:type="paragraph" w:styleId="Textodeglobo">
    <w:name w:val="Balloon Text"/>
    <w:basedOn w:val="Normal"/>
    <w:link w:val="TextodegloboCar"/>
    <w:uiPriority w:val="99"/>
    <w:semiHidden/>
    <w:unhideWhenUsed/>
    <w:rsid w:val="000F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C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0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lipe_gmp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ECEE-FFE0-4D90-8A7B-FD70B276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10</cp:revision>
  <dcterms:created xsi:type="dcterms:W3CDTF">2013-03-05T12:11:00Z</dcterms:created>
  <dcterms:modified xsi:type="dcterms:W3CDTF">2013-04-26T20:44:00Z</dcterms:modified>
</cp:coreProperties>
</file>